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B" w:rsidRPr="004E31CB" w:rsidRDefault="000D6D83">
      <w:pPr>
        <w:widowControl/>
        <w:jc w:val="center"/>
        <w:rPr>
          <w:rFonts w:ascii="ＭＳ Ｐ明朝" w:eastAsia="ＭＳ Ｐ明朝" w:hAnsi="ＭＳ Ｐ明朝"/>
          <w:sz w:val="28"/>
        </w:rPr>
      </w:pPr>
      <w:bookmarkStart w:id="0" w:name="_GoBack"/>
      <w:r w:rsidRPr="004E31CB">
        <w:rPr>
          <w:rFonts w:ascii="ＭＳ Ｐ明朝" w:eastAsia="ＭＳ Ｐ明朝" w:hAnsi="ＭＳ Ｐ明朝"/>
          <w:sz w:val="28"/>
        </w:rPr>
        <w:t>平成</w:t>
      </w:r>
      <w:r w:rsidR="00542EF0" w:rsidRPr="004E31CB">
        <w:rPr>
          <w:rFonts w:ascii="ＭＳ Ｐ明朝" w:eastAsia="ＭＳ Ｐ明朝" w:hAnsi="ＭＳ Ｐ明朝" w:hint="eastAsia"/>
          <w:sz w:val="28"/>
        </w:rPr>
        <w:t>30</w:t>
      </w:r>
      <w:r w:rsidRPr="004E31CB">
        <w:rPr>
          <w:rFonts w:ascii="ＭＳ Ｐ明朝" w:eastAsia="ＭＳ Ｐ明朝" w:hAnsi="ＭＳ Ｐ明朝"/>
          <w:sz w:val="28"/>
        </w:rPr>
        <w:t>年度団委員研修会　参加申込書</w:t>
      </w:r>
    </w:p>
    <w:bookmarkEnd w:id="0"/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0D6D83">
      <w:pPr>
        <w:tabs>
          <w:tab w:val="left" w:pos="1134"/>
        </w:tabs>
        <w:wordWrap w:val="0"/>
        <w:ind w:left="1108" w:hanging="110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平成３０年　　月　　日</w:t>
      </w:r>
    </w:p>
    <w:p w:rsidR="00C712CB" w:rsidRDefault="000D6D83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日本ボーイスカウト茨城県連盟</w:t>
      </w:r>
    </w:p>
    <w:p w:rsidR="00C712CB" w:rsidRDefault="000D6D83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理事長　八木　雄二　殿</w:t>
      </w:r>
    </w:p>
    <w:p w:rsidR="00C712CB" w:rsidRDefault="000D6D83">
      <w:pPr>
        <w:tabs>
          <w:tab w:val="left" w:pos="1134"/>
        </w:tabs>
        <w:ind w:left="1108" w:hanging="110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団</w:t>
      </w:r>
    </w:p>
    <w:p w:rsidR="00C712CB" w:rsidRDefault="000D6D83">
      <w:pPr>
        <w:tabs>
          <w:tab w:val="left" w:pos="1134"/>
        </w:tabs>
        <w:wordWrap w:val="0"/>
        <w:ind w:left="1108" w:hanging="110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役務　　　　　　　　</w:t>
      </w:r>
    </w:p>
    <w:p w:rsidR="00C712CB" w:rsidRDefault="000D6D83">
      <w:pPr>
        <w:tabs>
          <w:tab w:val="left" w:pos="1134"/>
        </w:tabs>
        <w:wordWrap w:val="0"/>
        <w:ind w:left="1108" w:hanging="110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氏名　　　　　　　　</w:t>
      </w:r>
    </w:p>
    <w:p w:rsidR="00C712CB" w:rsidRDefault="000D6D83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団委員研修会に、下記の者が参加いたします。</w:t>
      </w: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tbl>
      <w:tblPr>
        <w:tblStyle w:val="a5"/>
        <w:tblW w:w="88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605"/>
        <w:gridCol w:w="2410"/>
        <w:gridCol w:w="933"/>
        <w:gridCol w:w="910"/>
      </w:tblGrid>
      <w:tr w:rsidR="00C712CB">
        <w:tc>
          <w:tcPr>
            <w:tcW w:w="1960" w:type="dxa"/>
            <w:vAlign w:val="center"/>
          </w:tcPr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</w:rPr>
              <w:t>団　役　務</w:t>
            </w:r>
          </w:p>
        </w:tc>
        <w:tc>
          <w:tcPr>
            <w:tcW w:w="2605" w:type="dxa"/>
            <w:vAlign w:val="center"/>
          </w:tcPr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参加者名</w:t>
            </w:r>
          </w:p>
        </w:tc>
        <w:tc>
          <w:tcPr>
            <w:tcW w:w="2410" w:type="dxa"/>
          </w:tcPr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当日連絡先</w:t>
            </w:r>
          </w:p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（携帯電話番号など）</w:t>
            </w:r>
          </w:p>
        </w:tc>
        <w:tc>
          <w:tcPr>
            <w:tcW w:w="933" w:type="dxa"/>
          </w:tcPr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団委員</w:t>
            </w:r>
          </w:p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奉仕年数</w:t>
            </w:r>
          </w:p>
        </w:tc>
        <w:tc>
          <w:tcPr>
            <w:tcW w:w="910" w:type="dxa"/>
          </w:tcPr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指導者</w:t>
            </w:r>
          </w:p>
          <w:p w:rsidR="00C712CB" w:rsidRDefault="000D6D83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奉仕年数</w:t>
            </w:r>
          </w:p>
        </w:tc>
      </w:tr>
      <w:tr w:rsidR="00C712CB">
        <w:trPr>
          <w:trHeight w:val="454"/>
        </w:trPr>
        <w:tc>
          <w:tcPr>
            <w:tcW w:w="196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05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33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12CB">
        <w:trPr>
          <w:trHeight w:val="454"/>
        </w:trPr>
        <w:tc>
          <w:tcPr>
            <w:tcW w:w="196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05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33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12CB">
        <w:trPr>
          <w:trHeight w:val="454"/>
        </w:trPr>
        <w:tc>
          <w:tcPr>
            <w:tcW w:w="196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05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33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12CB">
        <w:trPr>
          <w:trHeight w:val="454"/>
        </w:trPr>
        <w:tc>
          <w:tcPr>
            <w:tcW w:w="196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05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33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10" w:type="dxa"/>
          </w:tcPr>
          <w:p w:rsidR="00C712CB" w:rsidRDefault="00C712CB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0D6D83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１．団委員会内での役割はどのように分担されていますか。</w:t>
      </w: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0D6D83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２．団が抱える問題がありましたら、概要を書いて下さい。</w:t>
      </w: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ind w:left="1108" w:hanging="1108"/>
        <w:rPr>
          <w:rFonts w:ascii="ＭＳ Ｐ明朝" w:eastAsia="ＭＳ Ｐ明朝" w:hAnsi="ＭＳ Ｐ明朝"/>
        </w:rPr>
      </w:pPr>
    </w:p>
    <w:p w:rsidR="00C712CB" w:rsidRDefault="00C712CB" w:rsidP="000D6D83">
      <w:pPr>
        <w:tabs>
          <w:tab w:val="left" w:pos="1134"/>
        </w:tabs>
        <w:rPr>
          <w:rFonts w:ascii="ＭＳ Ｐ明朝" w:eastAsia="ＭＳ Ｐ明朝" w:hAnsi="ＭＳ Ｐ明朝"/>
        </w:rPr>
      </w:pPr>
    </w:p>
    <w:p w:rsidR="00C712CB" w:rsidRDefault="00C712CB">
      <w:pPr>
        <w:tabs>
          <w:tab w:val="left" w:pos="1134"/>
        </w:tabs>
        <w:rPr>
          <w:rFonts w:ascii="ＭＳ Ｐ明朝" w:eastAsia="ＭＳ Ｐ明朝" w:hAnsi="ＭＳ Ｐ明朝"/>
        </w:rPr>
      </w:pPr>
    </w:p>
    <w:p w:rsidR="00C712CB" w:rsidRDefault="000D6D83">
      <w:pPr>
        <w:widowControl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以上</w:t>
      </w:r>
    </w:p>
    <w:sectPr w:rsidR="00C712CB" w:rsidSect="004E31CB">
      <w:pgSz w:w="11906" w:h="16838" w:code="9"/>
      <w:pgMar w:top="1417" w:right="1417" w:bottom="1417" w:left="1417" w:header="851" w:footer="992" w:gutter="0"/>
      <w:cols w:space="425"/>
      <w:docGrid w:type="linesAndChars" w:linePitch="351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21"/>
    <w:multiLevelType w:val="hybridMultilevel"/>
    <w:tmpl w:val="41606DA2"/>
    <w:lvl w:ilvl="0" w:tplc="1C8A399A">
      <w:start w:val="1"/>
      <w:numFmt w:val="decimalEnclosedCircle"/>
      <w:lvlText w:val="%1"/>
      <w:lvlJc w:val="left"/>
      <w:pPr>
        <w:tabs>
          <w:tab w:val="num" w:pos="1222"/>
        </w:tabs>
        <w:ind w:left="24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29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2"/>
        </w:tabs>
        <w:ind w:left="3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39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22"/>
        </w:tabs>
        <w:ind w:left="44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22"/>
        </w:tabs>
        <w:ind w:left="4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2"/>
        </w:tabs>
        <w:ind w:left="53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22"/>
        </w:tabs>
        <w:ind w:left="58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222"/>
        </w:tabs>
        <w:ind w:left="6340" w:hanging="480"/>
      </w:pPr>
    </w:lvl>
  </w:abstractNum>
  <w:abstractNum w:abstractNumId="1">
    <w:nsid w:val="21474870"/>
    <w:multiLevelType w:val="hybridMultilevel"/>
    <w:tmpl w:val="C69E2C92"/>
    <w:lvl w:ilvl="0" w:tplc="D5BAFEE8">
      <w:start w:val="5"/>
      <w:numFmt w:val="bullet"/>
      <w:lvlText w:val="※"/>
      <w:lvlJc w:val="left"/>
      <w:pPr>
        <w:tabs>
          <w:tab w:val="num" w:pos="1222"/>
        </w:tabs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5137E33"/>
    <w:multiLevelType w:val="hybridMultilevel"/>
    <w:tmpl w:val="CB225B50"/>
    <w:lvl w:ilvl="0" w:tplc="7ECC0060">
      <w:start w:val="1"/>
      <w:numFmt w:val="decimalEnclosedCircle"/>
      <w:lvlText w:val="%1"/>
      <w:lvlJc w:val="left"/>
      <w:pPr>
        <w:tabs>
          <w:tab w:val="num" w:pos="1222"/>
        </w:tabs>
        <w:ind w:left="18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23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2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33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22"/>
        </w:tabs>
        <w:ind w:left="37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22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2"/>
        </w:tabs>
        <w:ind w:left="47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22"/>
        </w:tabs>
        <w:ind w:left="52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222"/>
        </w:tabs>
        <w:ind w:left="5700" w:hanging="480"/>
      </w:pPr>
    </w:lvl>
  </w:abstractNum>
  <w:abstractNum w:abstractNumId="3">
    <w:nsid w:val="2C75440A"/>
    <w:multiLevelType w:val="hybridMultilevel"/>
    <w:tmpl w:val="A754CED6"/>
    <w:lvl w:ilvl="0" w:tplc="85742B26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abstractNum w:abstractNumId="4">
    <w:nsid w:val="30BA09D6"/>
    <w:multiLevelType w:val="hybridMultilevel"/>
    <w:tmpl w:val="F288CAAE"/>
    <w:lvl w:ilvl="0" w:tplc="DF186032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abstractNum w:abstractNumId="5">
    <w:nsid w:val="3A7E3314"/>
    <w:multiLevelType w:val="hybridMultilevel"/>
    <w:tmpl w:val="98E61C86"/>
    <w:lvl w:ilvl="0" w:tplc="E7C4F38A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abstractNum w:abstractNumId="6">
    <w:nsid w:val="74A247F7"/>
    <w:multiLevelType w:val="hybridMultilevel"/>
    <w:tmpl w:val="F63043C0"/>
    <w:lvl w:ilvl="0" w:tplc="ECCE42DA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abstractNum w:abstractNumId="7">
    <w:nsid w:val="78A9303C"/>
    <w:multiLevelType w:val="hybridMultilevel"/>
    <w:tmpl w:val="96501696"/>
    <w:lvl w:ilvl="0" w:tplc="A9128B68">
      <w:start w:val="1"/>
      <w:numFmt w:val="bullet"/>
      <w:lvlText w:val="・"/>
      <w:lvlJc w:val="left"/>
      <w:pPr>
        <w:tabs>
          <w:tab w:val="num" w:pos="1222"/>
        </w:tabs>
        <w:ind w:left="12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040" w:hanging="480"/>
      </w:pPr>
      <w:rPr>
        <w:rFonts w:ascii="Wingdings" w:hAnsi="Wingdings" w:hint="default"/>
      </w:rPr>
    </w:lvl>
  </w:abstractNum>
  <w:abstractNum w:abstractNumId="8">
    <w:nsid w:val="7B5D6421"/>
    <w:multiLevelType w:val="hybridMultilevel"/>
    <w:tmpl w:val="0088B6C6"/>
    <w:lvl w:ilvl="0" w:tplc="AF249E72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abstractNum w:abstractNumId="9">
    <w:nsid w:val="7D5A2779"/>
    <w:multiLevelType w:val="hybridMultilevel"/>
    <w:tmpl w:val="5B680EF4"/>
    <w:lvl w:ilvl="0" w:tplc="D1D8C3A0">
      <w:start w:val="5"/>
      <w:numFmt w:val="upperLetter"/>
      <w:suff w:val="space"/>
      <w:lvlText w:val="%1-"/>
      <w:lvlJc w:val="left"/>
      <w:pPr>
        <w:tabs>
          <w:tab w:val="num" w:pos="1222"/>
        </w:tabs>
        <w:ind w:left="1400" w:hanging="22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2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2"/>
        </w:tabs>
        <w:ind w:left="2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2"/>
        </w:tabs>
        <w:ind w:left="3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22"/>
        </w:tabs>
        <w:ind w:left="3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22"/>
        </w:tabs>
        <w:ind w:left="4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22"/>
        </w:tabs>
        <w:ind w:left="4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22"/>
        </w:tabs>
        <w:ind w:left="5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22"/>
        </w:tabs>
        <w:ind w:left="55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doNotUseMarginsForDrawingGridOrigin/>
  <w:noPunctuationKerning/>
  <w:characterSpacingControl w:val="compressPunctuation"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B"/>
    <w:rsid w:val="000D6D83"/>
    <w:rsid w:val="001F2CF3"/>
    <w:rsid w:val="0024047B"/>
    <w:rsid w:val="003F6281"/>
    <w:rsid w:val="004E31CB"/>
    <w:rsid w:val="00542EF0"/>
    <w:rsid w:val="007B2A74"/>
    <w:rsid w:val="009F144A"/>
    <w:rsid w:val="00C712CB"/>
    <w:rsid w:val="00C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rPr>
      <w:rFonts w:hAnsi="ＭＳ 明朝"/>
      <w:szCs w:val="28"/>
    </w:rPr>
  </w:style>
  <w:style w:type="paragraph" w:styleId="a4">
    <w:name w:val="Closing"/>
    <w:basedOn w:val="a"/>
    <w:pPr>
      <w:jc w:val="right"/>
    </w:pPr>
    <w:rPr>
      <w:rFonts w:hAnsi="ＭＳ 明朝"/>
      <w:color w:val="000000"/>
    </w:rPr>
  </w:style>
  <w:style w:type="table" w:styleId="a5">
    <w:name w:val="Table Grid"/>
    <w:basedOn w:val="a1"/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6">
    <w:name w:val="Balloon Text"/>
    <w:basedOn w:val="a"/>
    <w:link w:val="a7"/>
    <w:uiPriority w:val="99"/>
    <w:semiHidden/>
    <w:unhideWhenUsed/>
    <w:rsid w:val="007B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2A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rPr>
      <w:rFonts w:hAnsi="ＭＳ 明朝"/>
      <w:szCs w:val="28"/>
    </w:rPr>
  </w:style>
  <w:style w:type="paragraph" w:styleId="a4">
    <w:name w:val="Closing"/>
    <w:basedOn w:val="a"/>
    <w:pPr>
      <w:jc w:val="right"/>
    </w:pPr>
    <w:rPr>
      <w:rFonts w:hAnsi="ＭＳ 明朝"/>
      <w:color w:val="000000"/>
    </w:rPr>
  </w:style>
  <w:style w:type="table" w:styleId="a5">
    <w:name w:val="Table Grid"/>
    <w:basedOn w:val="a1"/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6">
    <w:name w:val="Balloon Text"/>
    <w:basedOn w:val="a"/>
    <w:link w:val="a7"/>
    <w:uiPriority w:val="99"/>
    <w:semiHidden/>
    <w:unhideWhenUsed/>
    <w:rsid w:val="007B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2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ボーイスカウト茨城県連盟</dc:creator>
  <cp:keywords/>
  <dc:description/>
  <cp:lastModifiedBy>中島 清行</cp:lastModifiedBy>
  <cp:revision>2</cp:revision>
  <cp:lastPrinted>2018-06-09T05:13:00Z</cp:lastPrinted>
  <dcterms:created xsi:type="dcterms:W3CDTF">2018-06-11T01:42:00Z</dcterms:created>
  <dcterms:modified xsi:type="dcterms:W3CDTF">2018-06-11T01:42:00Z</dcterms:modified>
  <cp:category/>
  <cp:version>06.0000</cp:version>
</cp:coreProperties>
</file>